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426"/>
        <w:tblW w:w="0" w:type="auto"/>
        <w:tblLook w:val="04A0"/>
      </w:tblPr>
      <w:tblGrid>
        <w:gridCol w:w="4531"/>
        <w:gridCol w:w="4531"/>
      </w:tblGrid>
      <w:tr w:rsidR="001E30FE" w:rsidTr="001E30FE">
        <w:tc>
          <w:tcPr>
            <w:tcW w:w="9062" w:type="dxa"/>
            <w:gridSpan w:val="2"/>
          </w:tcPr>
          <w:p w:rsidR="001E30FE" w:rsidRPr="00EB6CA7" w:rsidRDefault="001E30FE" w:rsidP="001E30FE">
            <w:pPr>
              <w:rPr>
                <w:b/>
              </w:rPr>
            </w:pPr>
            <w:r w:rsidRPr="00EB6CA7">
              <w:rPr>
                <w:b/>
              </w:rPr>
              <w:t>Wyświetlacz</w:t>
            </w:r>
          </w:p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Przekątna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Technologia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Rozdzielczość ekranu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Czas reakcji matrycy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Odświeżanie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Wyświetlane kolory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Jasność</w:t>
            </w:r>
          </w:p>
        </w:tc>
        <w:tc>
          <w:tcPr>
            <w:tcW w:w="4531" w:type="dxa"/>
          </w:tcPr>
          <w:p w:rsidR="001E30FE" w:rsidRPr="006F52AE" w:rsidRDefault="001E30FE" w:rsidP="001E30FE">
            <w:pPr>
              <w:rPr>
                <w:vertAlign w:val="superscript"/>
              </w:rPr>
            </w:pPr>
          </w:p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Kąty widzenia poziom/pion</w:t>
            </w:r>
          </w:p>
        </w:tc>
        <w:tc>
          <w:tcPr>
            <w:tcW w:w="4531" w:type="dxa"/>
          </w:tcPr>
          <w:p w:rsidR="001E30FE" w:rsidRPr="001631F6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Kontrast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Wzmacniana szyba frontowa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9062" w:type="dxa"/>
            <w:gridSpan w:val="2"/>
          </w:tcPr>
          <w:p w:rsidR="001E30FE" w:rsidRPr="00EB6CA7" w:rsidRDefault="001E30FE" w:rsidP="001E30FE">
            <w:pPr>
              <w:rPr>
                <w:b/>
              </w:rPr>
            </w:pPr>
            <w:r w:rsidRPr="00EB6CA7">
              <w:rPr>
                <w:b/>
              </w:rPr>
              <w:t>Specyfikacja dotyku</w:t>
            </w:r>
          </w:p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Technologia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Punkty dotyku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Czas reakcji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Precyzja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Wspierane systemy operacyjne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9062" w:type="dxa"/>
            <w:gridSpan w:val="2"/>
          </w:tcPr>
          <w:p w:rsidR="001E30FE" w:rsidRPr="00EB6CA7" w:rsidRDefault="001E30FE" w:rsidP="001E30FE">
            <w:pPr>
              <w:rPr>
                <w:b/>
              </w:rPr>
            </w:pPr>
            <w:r w:rsidRPr="00EB6CA7">
              <w:rPr>
                <w:b/>
              </w:rPr>
              <w:t>Wejścia/wyjścia</w:t>
            </w:r>
          </w:p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Porty wejściowe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Porty wyjściowe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Porty USB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Port LAN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Wbudowane głośniki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9062" w:type="dxa"/>
            <w:gridSpan w:val="2"/>
          </w:tcPr>
          <w:p w:rsidR="001E30FE" w:rsidRPr="001C3252" w:rsidRDefault="001E30FE" w:rsidP="001E30FE">
            <w:pPr>
              <w:rPr>
                <w:b/>
              </w:rPr>
            </w:pPr>
            <w:r>
              <w:rPr>
                <w:b/>
              </w:rPr>
              <w:t>Pozostałe informacje</w:t>
            </w:r>
          </w:p>
        </w:tc>
      </w:tr>
      <w:tr w:rsidR="001E30FE" w:rsidTr="001E30FE">
        <w:tc>
          <w:tcPr>
            <w:tcW w:w="4531" w:type="dxa"/>
          </w:tcPr>
          <w:p w:rsidR="001E30FE" w:rsidRPr="001C3252" w:rsidRDefault="001E30FE" w:rsidP="001E30FE">
            <w:r>
              <w:t xml:space="preserve">Moduł </w:t>
            </w:r>
            <w:proofErr w:type="spellStart"/>
            <w:r>
              <w:t>WiFi</w:t>
            </w:r>
            <w:proofErr w:type="spellEnd"/>
            <w:r w:rsidRPr="001C3252">
              <w:t>/</w:t>
            </w:r>
            <w:proofErr w:type="spellStart"/>
            <w:r w:rsidRPr="001C3252">
              <w:t>Bluetooth</w:t>
            </w:r>
            <w:proofErr w:type="spellEnd"/>
          </w:p>
        </w:tc>
        <w:tc>
          <w:tcPr>
            <w:tcW w:w="4531" w:type="dxa"/>
          </w:tcPr>
          <w:p w:rsidR="001E30FE" w:rsidRPr="001C3252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Moduł Android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Wersja systemu Android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RAM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ROM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Język menu Android / OSD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Waga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Uchwyt naścienny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Gwarancja</w:t>
            </w:r>
          </w:p>
        </w:tc>
        <w:tc>
          <w:tcPr>
            <w:tcW w:w="4531" w:type="dxa"/>
          </w:tcPr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>
              <w:t>Dołączone akcesoria</w:t>
            </w:r>
          </w:p>
        </w:tc>
        <w:tc>
          <w:tcPr>
            <w:tcW w:w="4531" w:type="dxa"/>
          </w:tcPr>
          <w:p w:rsidR="001E30FE" w:rsidRDefault="001E30FE" w:rsidP="001E30FE"/>
          <w:p w:rsidR="001E30FE" w:rsidRDefault="001E30FE" w:rsidP="001E30FE"/>
          <w:p w:rsidR="001E30FE" w:rsidRDefault="001E30FE" w:rsidP="001E30FE"/>
          <w:p w:rsidR="001E30FE" w:rsidRDefault="001E30FE" w:rsidP="001E30FE"/>
        </w:tc>
      </w:tr>
      <w:tr w:rsidR="001E30FE" w:rsidTr="001E30FE">
        <w:tc>
          <w:tcPr>
            <w:tcW w:w="4531" w:type="dxa"/>
          </w:tcPr>
          <w:p w:rsidR="001E30FE" w:rsidRDefault="001E30FE" w:rsidP="001E30FE">
            <w:r w:rsidRPr="001E30FE">
              <w:t>Nazwa, model, producent lub dystrybutor</w:t>
            </w:r>
          </w:p>
        </w:tc>
        <w:tc>
          <w:tcPr>
            <w:tcW w:w="4531" w:type="dxa"/>
          </w:tcPr>
          <w:p w:rsidR="001E30FE" w:rsidRDefault="001E30FE" w:rsidP="001E30FE"/>
        </w:tc>
      </w:tr>
    </w:tbl>
    <w:p w:rsidR="001E30FE" w:rsidRDefault="001E30FE" w:rsidP="001E30FE">
      <w:pPr>
        <w:spacing w:after="0" w:line="240" w:lineRule="auto"/>
        <w:rPr>
          <w:rFonts w:ascii="Arial" w:hAnsi="Arial"/>
        </w:rPr>
      </w:pPr>
      <w:r w:rsidRPr="005E0C08">
        <w:rPr>
          <w:rFonts w:ascii="Arial" w:hAnsi="Arial"/>
          <w:b/>
        </w:rPr>
        <w:t>SZKOŁA PODSTAWOWA Nr 12</w:t>
      </w:r>
      <w:r w:rsidRPr="005E0C08"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 xml:space="preserve"> </w:t>
      </w:r>
      <w:r w:rsidRPr="007A3D2E">
        <w:rPr>
          <w:rFonts w:ascii="Arial" w:hAnsi="Arial"/>
          <w:b/>
          <w:i/>
        </w:rPr>
        <w:t>im. Miry Zimińskiej-Sygietyńskiej</w:t>
      </w:r>
      <w:r w:rsidRPr="005E0C0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5E0C08">
        <w:rPr>
          <w:rFonts w:ascii="Arial" w:hAnsi="Arial"/>
          <w:b/>
        </w:rPr>
        <w:t xml:space="preserve">w </w:t>
      </w:r>
      <w:r>
        <w:rPr>
          <w:rFonts w:ascii="Arial" w:hAnsi="Arial"/>
          <w:b/>
        </w:rPr>
        <w:t xml:space="preserve">   </w:t>
      </w:r>
      <w:r w:rsidRPr="005E0C08">
        <w:rPr>
          <w:rFonts w:ascii="Arial" w:hAnsi="Arial"/>
          <w:b/>
        </w:rPr>
        <w:t>Płocku</w:t>
      </w:r>
    </w:p>
    <w:p w:rsidR="001E30FE" w:rsidRPr="007A3D2E" w:rsidRDefault="001E30FE" w:rsidP="001E30FE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09</w:t>
      </w:r>
      <w:r w:rsidRPr="007A3D2E">
        <w:rPr>
          <w:rFonts w:ascii="Arial" w:hAnsi="Arial"/>
          <w:b/>
        </w:rPr>
        <w:t xml:space="preserve">-402 </w:t>
      </w:r>
      <w:r>
        <w:rPr>
          <w:rFonts w:ascii="Arial" w:hAnsi="Arial"/>
          <w:b/>
        </w:rPr>
        <w:t xml:space="preserve"> </w:t>
      </w:r>
      <w:r w:rsidRPr="007A3D2E">
        <w:rPr>
          <w:rFonts w:ascii="Arial" w:hAnsi="Arial"/>
          <w:b/>
        </w:rPr>
        <w:t>Płock  ul. Brzozowa 3</w:t>
      </w:r>
    </w:p>
    <w:p w:rsidR="001E30FE" w:rsidRPr="00850CFE" w:rsidRDefault="001E30FE" w:rsidP="001E30FE">
      <w:pPr>
        <w:spacing w:after="0" w:line="240" w:lineRule="auto"/>
        <w:rPr>
          <w:rFonts w:ascii="Arial" w:hAnsi="Arial"/>
          <w:b/>
          <w:lang w:val="en-US"/>
        </w:rPr>
      </w:pPr>
      <w:proofErr w:type="spellStart"/>
      <w:r w:rsidRPr="00850CFE">
        <w:rPr>
          <w:rFonts w:ascii="Arial" w:hAnsi="Arial"/>
          <w:b/>
          <w:lang w:val="en-US"/>
        </w:rPr>
        <w:t>tel</w:t>
      </w:r>
      <w:proofErr w:type="spellEnd"/>
      <w:r w:rsidRPr="00850CFE">
        <w:rPr>
          <w:rFonts w:ascii="Arial" w:hAnsi="Arial"/>
          <w:b/>
          <w:lang w:val="en-US"/>
        </w:rPr>
        <w:t>/fax   24  364 - 31 - 90(91)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</w:p>
    <w:p w:rsidR="001E30FE" w:rsidRPr="00850CFE" w:rsidRDefault="001E30FE" w:rsidP="001E30FE">
      <w:pPr>
        <w:spacing w:after="0" w:line="240" w:lineRule="auto"/>
        <w:rPr>
          <w:rFonts w:ascii="Arial" w:hAnsi="Arial"/>
          <w:b/>
          <w:lang w:val="en-US"/>
        </w:rPr>
      </w:pPr>
      <w:r w:rsidRPr="00850CFE">
        <w:rPr>
          <w:rFonts w:ascii="Arial" w:hAnsi="Arial"/>
          <w:b/>
          <w:lang w:val="en-US"/>
        </w:rPr>
        <w:t xml:space="preserve">e-mail   </w:t>
      </w:r>
      <w:hyperlink r:id="rId5" w:history="1">
        <w:r w:rsidRPr="00850CFE">
          <w:rPr>
            <w:rStyle w:val="Hipercze"/>
            <w:rFonts w:ascii="Arial" w:hAnsi="Arial"/>
            <w:b/>
            <w:lang w:val="en-US"/>
          </w:rPr>
          <w:t>sp12plock@go2.pl</w:t>
        </w:r>
      </w:hyperlink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  <w:t xml:space="preserve">       </w:t>
      </w:r>
    </w:p>
    <w:p w:rsidR="001E30FE" w:rsidRDefault="001E30FE" w:rsidP="001E30FE">
      <w:pPr>
        <w:rPr>
          <w:sz w:val="20"/>
          <w:szCs w:val="20"/>
        </w:rPr>
      </w:pPr>
    </w:p>
    <w:p w:rsidR="001E30FE" w:rsidRDefault="001E30FE" w:rsidP="001E30FE">
      <w:pPr>
        <w:jc w:val="right"/>
        <w:rPr>
          <w:sz w:val="20"/>
          <w:szCs w:val="20"/>
        </w:rPr>
      </w:pPr>
      <w:r w:rsidRPr="001C5D7A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1E30FE" w:rsidRPr="001E30FE" w:rsidRDefault="001E30FE" w:rsidP="001E30FE">
      <w:pPr>
        <w:jc w:val="center"/>
        <w:rPr>
          <w:b/>
          <w:sz w:val="28"/>
          <w:szCs w:val="28"/>
        </w:rPr>
      </w:pPr>
      <w:r w:rsidRPr="001E30FE">
        <w:rPr>
          <w:b/>
          <w:sz w:val="28"/>
          <w:szCs w:val="28"/>
        </w:rPr>
        <w:t>WYKAZ ZAOFEROWANYCH PRODUKTÓW</w:t>
      </w:r>
    </w:p>
    <w:p w:rsidR="001E30FE" w:rsidRPr="00E004C8" w:rsidRDefault="001E30FE" w:rsidP="001E30FE">
      <w:pPr>
        <w:pStyle w:val="Akapitzlist"/>
        <w:numPr>
          <w:ilvl w:val="0"/>
          <w:numId w:val="1"/>
        </w:numPr>
        <w:rPr>
          <w:b/>
        </w:rPr>
      </w:pPr>
      <w:r w:rsidRPr="001C3252">
        <w:rPr>
          <w:b/>
        </w:rPr>
        <w:t>Monitor interaktywny 75 cali z uchwytem ściennym</w:t>
      </w:r>
      <w:r>
        <w:rPr>
          <w:b/>
        </w:rPr>
        <w:t xml:space="preserve"> – 1 sztuka</w:t>
      </w:r>
    </w:p>
    <w:p w:rsidR="001E30FE" w:rsidRPr="009705BC" w:rsidRDefault="001E30FE" w:rsidP="00E004C8">
      <w:pPr>
        <w:pStyle w:val="Akapitzlist"/>
        <w:numPr>
          <w:ilvl w:val="0"/>
          <w:numId w:val="1"/>
        </w:numPr>
        <w:rPr>
          <w:b/>
        </w:rPr>
      </w:pPr>
      <w:r w:rsidRPr="009705BC">
        <w:rPr>
          <w:b/>
        </w:rPr>
        <w:lastRenderedPageBreak/>
        <w:t>Cyfrowe, mobilne laboratorium biologiczno-chemiczne</w:t>
      </w:r>
      <w:r w:rsidR="00E004C8">
        <w:rPr>
          <w:b/>
        </w:rPr>
        <w:t xml:space="preserve"> –  1 sztuka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68"/>
        <w:gridCol w:w="4460"/>
      </w:tblGrid>
      <w:tr w:rsidR="001E30FE" w:rsidTr="0035571B">
        <w:tc>
          <w:tcPr>
            <w:tcW w:w="4531" w:type="dxa"/>
          </w:tcPr>
          <w:p w:rsidR="001E30FE" w:rsidRDefault="001E30FE" w:rsidP="0035571B">
            <w:r>
              <w:t>Zasilanie</w:t>
            </w:r>
          </w:p>
        </w:tc>
        <w:tc>
          <w:tcPr>
            <w:tcW w:w="4531" w:type="dxa"/>
          </w:tcPr>
          <w:p w:rsidR="001E30FE" w:rsidRDefault="001E30FE" w:rsidP="0035571B"/>
        </w:tc>
      </w:tr>
      <w:tr w:rsidR="001E30FE" w:rsidTr="0035571B">
        <w:tc>
          <w:tcPr>
            <w:tcW w:w="4531" w:type="dxa"/>
          </w:tcPr>
          <w:p w:rsidR="001E30FE" w:rsidRDefault="001E30FE" w:rsidP="0035571B">
            <w:r>
              <w:t>Wbudowana pamięć</w:t>
            </w:r>
          </w:p>
        </w:tc>
        <w:tc>
          <w:tcPr>
            <w:tcW w:w="4531" w:type="dxa"/>
          </w:tcPr>
          <w:p w:rsidR="001E30FE" w:rsidRDefault="001E30FE" w:rsidP="0035571B"/>
        </w:tc>
      </w:tr>
      <w:tr w:rsidR="001E30FE" w:rsidTr="0035571B">
        <w:tc>
          <w:tcPr>
            <w:tcW w:w="4531" w:type="dxa"/>
          </w:tcPr>
          <w:p w:rsidR="001E30FE" w:rsidRDefault="001E30FE" w:rsidP="0035571B">
            <w:r>
              <w:t>Wbudowane czujniki</w:t>
            </w:r>
          </w:p>
        </w:tc>
        <w:tc>
          <w:tcPr>
            <w:tcW w:w="4531" w:type="dxa"/>
          </w:tcPr>
          <w:p w:rsidR="001E30FE" w:rsidRDefault="001E30FE" w:rsidP="001E30FE">
            <w:pPr>
              <w:pStyle w:val="Akapitzlist"/>
            </w:pPr>
          </w:p>
          <w:p w:rsidR="001E30FE" w:rsidRDefault="001E30FE" w:rsidP="001E30FE">
            <w:pPr>
              <w:pStyle w:val="Akapitzlist"/>
            </w:pPr>
          </w:p>
          <w:p w:rsidR="001E30FE" w:rsidRDefault="001E30FE" w:rsidP="001E30FE"/>
        </w:tc>
      </w:tr>
      <w:tr w:rsidR="001E30FE" w:rsidTr="0035571B">
        <w:tc>
          <w:tcPr>
            <w:tcW w:w="4531" w:type="dxa"/>
          </w:tcPr>
          <w:p w:rsidR="001E30FE" w:rsidRDefault="001E30FE" w:rsidP="0035571B">
            <w:r>
              <w:t>W</w:t>
            </w:r>
            <w:r w:rsidRPr="00EC118B">
              <w:t>ejście uniwersalne, do którego można podłączyć dodatkowy czujnik</w:t>
            </w:r>
          </w:p>
        </w:tc>
        <w:tc>
          <w:tcPr>
            <w:tcW w:w="4531" w:type="dxa"/>
          </w:tcPr>
          <w:p w:rsidR="001E30FE" w:rsidRPr="00EC118B" w:rsidRDefault="001E30FE" w:rsidP="0035571B"/>
        </w:tc>
      </w:tr>
      <w:tr w:rsidR="001E30FE" w:rsidTr="0035571B">
        <w:tc>
          <w:tcPr>
            <w:tcW w:w="4531" w:type="dxa"/>
          </w:tcPr>
          <w:p w:rsidR="001E30FE" w:rsidRDefault="001E30FE" w:rsidP="0035571B">
            <w:r w:rsidRPr="001E30FE">
              <w:t>Nazwa, model, producent lub dystrybutor</w:t>
            </w:r>
          </w:p>
        </w:tc>
        <w:tc>
          <w:tcPr>
            <w:tcW w:w="4531" w:type="dxa"/>
          </w:tcPr>
          <w:p w:rsidR="001E30FE" w:rsidRPr="00EC118B" w:rsidRDefault="001E30FE" w:rsidP="0035571B"/>
        </w:tc>
      </w:tr>
    </w:tbl>
    <w:p w:rsidR="001E30FE" w:rsidRDefault="001E30FE" w:rsidP="001E30FE">
      <w:pPr>
        <w:ind w:left="360"/>
      </w:pPr>
    </w:p>
    <w:p w:rsidR="001E30FE" w:rsidRPr="009705BC" w:rsidRDefault="001E30FE" w:rsidP="00E004C8">
      <w:pPr>
        <w:pStyle w:val="Akapitzlist"/>
        <w:numPr>
          <w:ilvl w:val="0"/>
          <w:numId w:val="1"/>
        </w:numPr>
        <w:rPr>
          <w:b/>
        </w:rPr>
      </w:pPr>
      <w:r w:rsidRPr="009705BC">
        <w:rPr>
          <w:b/>
        </w:rPr>
        <w:t>Cyfrowe, mobilne laboratorium do fizyki</w:t>
      </w:r>
      <w:r w:rsidR="00E004C8">
        <w:rPr>
          <w:b/>
        </w:rPr>
        <w:t>–  1 sztuka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309"/>
        <w:gridCol w:w="4393"/>
      </w:tblGrid>
      <w:tr w:rsidR="001E30FE" w:rsidTr="0035571B">
        <w:tc>
          <w:tcPr>
            <w:tcW w:w="4309" w:type="dxa"/>
          </w:tcPr>
          <w:p w:rsidR="001E30FE" w:rsidRDefault="001E30FE" w:rsidP="0035571B">
            <w:r>
              <w:t>Zasilanie</w:t>
            </w:r>
          </w:p>
        </w:tc>
        <w:tc>
          <w:tcPr>
            <w:tcW w:w="4393" w:type="dxa"/>
          </w:tcPr>
          <w:p w:rsidR="001E30FE" w:rsidRDefault="001E30FE" w:rsidP="001E30FE"/>
        </w:tc>
      </w:tr>
      <w:tr w:rsidR="001E30FE" w:rsidTr="0035571B">
        <w:tc>
          <w:tcPr>
            <w:tcW w:w="4309" w:type="dxa"/>
          </w:tcPr>
          <w:p w:rsidR="001E30FE" w:rsidRDefault="001E30FE" w:rsidP="0035571B">
            <w:r>
              <w:t>Wbudowana pamięć</w:t>
            </w:r>
          </w:p>
        </w:tc>
        <w:tc>
          <w:tcPr>
            <w:tcW w:w="4393" w:type="dxa"/>
          </w:tcPr>
          <w:p w:rsidR="001E30FE" w:rsidRDefault="001E30FE" w:rsidP="0035571B"/>
        </w:tc>
      </w:tr>
      <w:tr w:rsidR="001E30FE" w:rsidTr="0035571B">
        <w:tc>
          <w:tcPr>
            <w:tcW w:w="4309" w:type="dxa"/>
          </w:tcPr>
          <w:p w:rsidR="001E30FE" w:rsidRDefault="001E30FE" w:rsidP="0035571B">
            <w:r>
              <w:t>Wbudowane czujniki</w:t>
            </w:r>
          </w:p>
        </w:tc>
        <w:tc>
          <w:tcPr>
            <w:tcW w:w="4393" w:type="dxa"/>
          </w:tcPr>
          <w:p w:rsidR="001E30FE" w:rsidRDefault="001E30FE" w:rsidP="001E30FE">
            <w:pPr>
              <w:pStyle w:val="Akapitzlist"/>
            </w:pPr>
          </w:p>
          <w:p w:rsidR="001E30FE" w:rsidRDefault="001E30FE" w:rsidP="001E30FE">
            <w:pPr>
              <w:pStyle w:val="Akapitzlist"/>
            </w:pPr>
          </w:p>
          <w:p w:rsidR="001E30FE" w:rsidRDefault="001E30FE" w:rsidP="001E30FE">
            <w:r w:rsidRPr="00EC118B">
              <w:t xml:space="preserve"> </w:t>
            </w:r>
          </w:p>
        </w:tc>
      </w:tr>
      <w:tr w:rsidR="001E30FE" w:rsidTr="0035571B">
        <w:tc>
          <w:tcPr>
            <w:tcW w:w="4309" w:type="dxa"/>
          </w:tcPr>
          <w:p w:rsidR="001E30FE" w:rsidRDefault="001E30FE" w:rsidP="0035571B">
            <w:r w:rsidRPr="001E30FE">
              <w:t>Nazwa, model, producent lub dystrybutor</w:t>
            </w:r>
          </w:p>
        </w:tc>
        <w:tc>
          <w:tcPr>
            <w:tcW w:w="4393" w:type="dxa"/>
          </w:tcPr>
          <w:p w:rsidR="001E30FE" w:rsidRDefault="001E30FE" w:rsidP="001E30FE">
            <w:pPr>
              <w:pStyle w:val="Akapitzlist"/>
            </w:pPr>
          </w:p>
        </w:tc>
      </w:tr>
    </w:tbl>
    <w:p w:rsidR="001E30FE" w:rsidRDefault="001E30FE" w:rsidP="001E30FE"/>
    <w:p w:rsidR="001E30FE" w:rsidRDefault="001E30FE" w:rsidP="00E004C8">
      <w:pPr>
        <w:pStyle w:val="Akapitzlist"/>
        <w:numPr>
          <w:ilvl w:val="0"/>
          <w:numId w:val="1"/>
        </w:numPr>
        <w:jc w:val="both"/>
        <w:rPr>
          <w:b/>
        </w:rPr>
      </w:pPr>
      <w:r w:rsidRPr="009705BC">
        <w:rPr>
          <w:b/>
        </w:rPr>
        <w:t>Program multimedialny do nauki fizyki</w:t>
      </w:r>
      <w:r w:rsidR="00E004C8">
        <w:rPr>
          <w:b/>
        </w:rPr>
        <w:t>–  1 sztuka</w:t>
      </w:r>
    </w:p>
    <w:tbl>
      <w:tblPr>
        <w:tblStyle w:val="Tabela-Siatka"/>
        <w:tblW w:w="0" w:type="auto"/>
        <w:tblInd w:w="502" w:type="dxa"/>
        <w:tblLook w:val="04A0"/>
      </w:tblPr>
      <w:tblGrid>
        <w:gridCol w:w="4412"/>
        <w:gridCol w:w="4374"/>
      </w:tblGrid>
      <w:tr w:rsidR="001E30FE" w:rsidTr="001E30FE">
        <w:tc>
          <w:tcPr>
            <w:tcW w:w="4531" w:type="dxa"/>
          </w:tcPr>
          <w:p w:rsidR="001E30FE" w:rsidRPr="001E30FE" w:rsidRDefault="001E30FE" w:rsidP="001E30FE">
            <w:pPr>
              <w:pStyle w:val="Akapitzlist"/>
              <w:ind w:left="0"/>
            </w:pPr>
            <w:r>
              <w:t xml:space="preserve">Nazwa, </w:t>
            </w:r>
            <w:r w:rsidRPr="001E30FE">
              <w:t>producent lub dystrybutor</w:t>
            </w:r>
          </w:p>
        </w:tc>
        <w:tc>
          <w:tcPr>
            <w:tcW w:w="4531" w:type="dxa"/>
          </w:tcPr>
          <w:p w:rsidR="001E30FE" w:rsidRDefault="001E30FE" w:rsidP="001E30FE">
            <w:pPr>
              <w:pStyle w:val="Akapitzlist"/>
              <w:ind w:left="0"/>
              <w:rPr>
                <w:b/>
              </w:rPr>
            </w:pPr>
          </w:p>
        </w:tc>
      </w:tr>
      <w:tr w:rsidR="001E30FE" w:rsidTr="001E30FE">
        <w:tc>
          <w:tcPr>
            <w:tcW w:w="4531" w:type="dxa"/>
          </w:tcPr>
          <w:p w:rsidR="001E30FE" w:rsidRPr="001E30FE" w:rsidRDefault="001E30FE" w:rsidP="001E30FE">
            <w:pPr>
              <w:pStyle w:val="Akapitzlist"/>
              <w:ind w:left="0"/>
            </w:pPr>
            <w:r w:rsidRPr="001E30FE">
              <w:t>Licencja</w:t>
            </w:r>
            <w:r>
              <w:t xml:space="preserve"> (rodzaj, ilość stanowisk)</w:t>
            </w:r>
          </w:p>
        </w:tc>
        <w:tc>
          <w:tcPr>
            <w:tcW w:w="4531" w:type="dxa"/>
          </w:tcPr>
          <w:p w:rsidR="001E30FE" w:rsidRDefault="001E30FE" w:rsidP="001E30FE">
            <w:pPr>
              <w:pStyle w:val="Akapitzlist"/>
              <w:ind w:left="0"/>
              <w:rPr>
                <w:b/>
              </w:rPr>
            </w:pPr>
          </w:p>
        </w:tc>
      </w:tr>
    </w:tbl>
    <w:p w:rsidR="001E30FE" w:rsidRPr="001E30FE" w:rsidRDefault="001E30FE" w:rsidP="001E30FE">
      <w:pPr>
        <w:rPr>
          <w:b/>
        </w:rPr>
      </w:pPr>
    </w:p>
    <w:p w:rsidR="001E30FE" w:rsidRDefault="001E30FE" w:rsidP="001E30FE">
      <w:pPr>
        <w:pStyle w:val="Akapitzlist"/>
      </w:pPr>
    </w:p>
    <w:p w:rsidR="001E30FE" w:rsidRDefault="001E30FE" w:rsidP="00E004C8">
      <w:pPr>
        <w:pStyle w:val="Akapitzlist"/>
        <w:numPr>
          <w:ilvl w:val="0"/>
          <w:numId w:val="1"/>
        </w:numPr>
      </w:pPr>
      <w:r w:rsidRPr="009705BC">
        <w:rPr>
          <w:b/>
        </w:rPr>
        <w:t>Program multimedialny do nauki chemii</w:t>
      </w:r>
      <w:r w:rsidR="00E004C8">
        <w:rPr>
          <w:b/>
        </w:rPr>
        <w:t>–  1 sztuka</w:t>
      </w:r>
      <w:r w:rsidRPr="009705BC">
        <w:br/>
      </w:r>
    </w:p>
    <w:tbl>
      <w:tblPr>
        <w:tblStyle w:val="Tabela-Siatka"/>
        <w:tblW w:w="0" w:type="auto"/>
        <w:tblInd w:w="502" w:type="dxa"/>
        <w:tblLook w:val="04A0"/>
      </w:tblPr>
      <w:tblGrid>
        <w:gridCol w:w="4412"/>
        <w:gridCol w:w="4374"/>
      </w:tblGrid>
      <w:tr w:rsidR="001E30FE" w:rsidTr="0035571B">
        <w:tc>
          <w:tcPr>
            <w:tcW w:w="4531" w:type="dxa"/>
          </w:tcPr>
          <w:p w:rsidR="001E30FE" w:rsidRPr="001E30FE" w:rsidRDefault="001E30FE" w:rsidP="0035571B">
            <w:pPr>
              <w:pStyle w:val="Akapitzlist"/>
              <w:ind w:left="0"/>
            </w:pPr>
            <w:r>
              <w:t xml:space="preserve">Nazwa, </w:t>
            </w:r>
            <w:r w:rsidRPr="001E30FE">
              <w:t>producent lub dystrybutor</w:t>
            </w:r>
          </w:p>
        </w:tc>
        <w:tc>
          <w:tcPr>
            <w:tcW w:w="4531" w:type="dxa"/>
          </w:tcPr>
          <w:p w:rsidR="001E30FE" w:rsidRDefault="001E30FE" w:rsidP="0035571B">
            <w:pPr>
              <w:pStyle w:val="Akapitzlist"/>
              <w:ind w:left="0"/>
              <w:rPr>
                <w:b/>
              </w:rPr>
            </w:pPr>
          </w:p>
        </w:tc>
      </w:tr>
      <w:tr w:rsidR="001E30FE" w:rsidTr="0035571B">
        <w:tc>
          <w:tcPr>
            <w:tcW w:w="4531" w:type="dxa"/>
          </w:tcPr>
          <w:p w:rsidR="001E30FE" w:rsidRPr="001E30FE" w:rsidRDefault="001E30FE" w:rsidP="0035571B">
            <w:pPr>
              <w:pStyle w:val="Akapitzlist"/>
              <w:ind w:left="0"/>
            </w:pPr>
            <w:r w:rsidRPr="001E30FE">
              <w:t>Licencja</w:t>
            </w:r>
            <w:r>
              <w:t xml:space="preserve"> (rodzaj, ilość stanowisk)</w:t>
            </w:r>
          </w:p>
        </w:tc>
        <w:tc>
          <w:tcPr>
            <w:tcW w:w="4531" w:type="dxa"/>
          </w:tcPr>
          <w:p w:rsidR="001E30FE" w:rsidRDefault="001E30FE" w:rsidP="0035571B">
            <w:pPr>
              <w:pStyle w:val="Akapitzlist"/>
              <w:ind w:left="0"/>
              <w:rPr>
                <w:b/>
              </w:rPr>
            </w:pPr>
          </w:p>
        </w:tc>
      </w:tr>
    </w:tbl>
    <w:p w:rsidR="001E30FE" w:rsidRDefault="001E30FE" w:rsidP="001E30FE">
      <w:pPr>
        <w:pStyle w:val="Akapitzlist"/>
        <w:ind w:left="502"/>
      </w:pPr>
    </w:p>
    <w:p w:rsidR="001E30FE" w:rsidRDefault="001E30FE" w:rsidP="001E30FE">
      <w:pPr>
        <w:ind w:left="4956" w:firstLine="708"/>
        <w:jc w:val="both"/>
        <w:rPr>
          <w:sz w:val="16"/>
          <w:szCs w:val="16"/>
        </w:rPr>
      </w:pPr>
    </w:p>
    <w:p w:rsidR="001E30FE" w:rsidRDefault="001E30FE" w:rsidP="001E30FE">
      <w:pPr>
        <w:ind w:left="4956" w:firstLine="708"/>
        <w:jc w:val="both"/>
        <w:rPr>
          <w:sz w:val="16"/>
          <w:szCs w:val="16"/>
        </w:rPr>
      </w:pPr>
    </w:p>
    <w:p w:rsidR="001E30FE" w:rsidRPr="00E04F21" w:rsidRDefault="001E30FE" w:rsidP="001E30FE">
      <w:pPr>
        <w:ind w:left="4956" w:firstLine="708"/>
        <w:jc w:val="both"/>
        <w:rPr>
          <w:sz w:val="16"/>
          <w:szCs w:val="16"/>
        </w:rPr>
      </w:pPr>
      <w:r w:rsidRPr="00E04F21">
        <w:rPr>
          <w:sz w:val="16"/>
          <w:szCs w:val="16"/>
        </w:rPr>
        <w:t>……………………………………………..</w:t>
      </w:r>
    </w:p>
    <w:p w:rsidR="001E30FE" w:rsidRPr="00E04F21" w:rsidRDefault="001E30FE" w:rsidP="001E30FE">
      <w:pPr>
        <w:ind w:left="4956" w:firstLine="708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E04F21">
        <w:rPr>
          <w:i/>
          <w:sz w:val="16"/>
          <w:szCs w:val="16"/>
        </w:rPr>
        <w:t>pieczęć i podpis oferenta</w:t>
      </w:r>
    </w:p>
    <w:p w:rsidR="00D60CED" w:rsidRDefault="00D60CED">
      <w:bookmarkStart w:id="0" w:name="_GoBack"/>
      <w:bookmarkEnd w:id="0"/>
    </w:p>
    <w:sectPr w:rsidR="00D60CED" w:rsidSect="0020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AAE"/>
    <w:multiLevelType w:val="hybridMultilevel"/>
    <w:tmpl w:val="2BF23CB4"/>
    <w:lvl w:ilvl="0" w:tplc="222A0C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9FC"/>
    <w:multiLevelType w:val="hybridMultilevel"/>
    <w:tmpl w:val="A3A8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0FE"/>
    <w:rsid w:val="001E30FE"/>
    <w:rsid w:val="00200D23"/>
    <w:rsid w:val="00D60CED"/>
    <w:rsid w:val="00E0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30FE"/>
    <w:pPr>
      <w:ind w:left="720"/>
      <w:contextualSpacing/>
    </w:pPr>
  </w:style>
  <w:style w:type="character" w:styleId="Hipercze">
    <w:name w:val="Hyperlink"/>
    <w:basedOn w:val="Domylnaczcionkaakapitu"/>
    <w:rsid w:val="001E3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2plock@g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2019-10-24T09:22:00Z</dcterms:created>
  <dcterms:modified xsi:type="dcterms:W3CDTF">2019-10-24T09:22:00Z</dcterms:modified>
</cp:coreProperties>
</file>